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23E9" w14:textId="77777777" w:rsidR="00D91AAC" w:rsidRDefault="00D91AAC" w:rsidP="00B47423">
      <w:pPr>
        <w:spacing w:after="0"/>
        <w:ind w:firstLine="709"/>
        <w:jc w:val="center"/>
        <w:rPr>
          <w:rFonts w:cs="Times New Roman"/>
          <w:b/>
          <w:bCs/>
          <w:sz w:val="32"/>
          <w:szCs w:val="32"/>
          <w:lang w:val="kk-KZ"/>
        </w:rPr>
      </w:pPr>
    </w:p>
    <w:p w14:paraId="1CE5A3CF" w14:textId="77777777" w:rsidR="00D91AAC" w:rsidRDefault="00D91AAC" w:rsidP="00B47423">
      <w:pPr>
        <w:spacing w:after="0"/>
        <w:ind w:firstLine="709"/>
        <w:jc w:val="center"/>
        <w:rPr>
          <w:rFonts w:cs="Times New Roman"/>
          <w:b/>
          <w:bCs/>
          <w:sz w:val="32"/>
          <w:szCs w:val="32"/>
          <w:lang w:val="kk-KZ"/>
        </w:rPr>
      </w:pPr>
    </w:p>
    <w:p w14:paraId="60DFF417" w14:textId="642C91E3" w:rsidR="00B47423" w:rsidRPr="00D91AAC" w:rsidRDefault="00B47423" w:rsidP="00B47423">
      <w:pPr>
        <w:spacing w:after="0"/>
        <w:ind w:firstLine="709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D91AAC">
        <w:rPr>
          <w:rFonts w:cs="Times New Roman"/>
          <w:b/>
          <w:bCs/>
          <w:sz w:val="32"/>
          <w:szCs w:val="32"/>
          <w:lang w:val="kk-KZ"/>
        </w:rPr>
        <w:t>№9 Меркі колледжінің</w:t>
      </w:r>
      <w:r w:rsidRPr="00D91AAC">
        <w:rPr>
          <w:rStyle w:val="fontstyle01"/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ынтымақтастық туралы</w:t>
      </w:r>
    </w:p>
    <w:p w14:paraId="1E26C8EB" w14:textId="6614A20A" w:rsidR="00F12C76" w:rsidRPr="00D91AAC" w:rsidRDefault="00B47423" w:rsidP="00B47423">
      <w:pPr>
        <w:spacing w:after="0"/>
        <w:ind w:firstLine="709"/>
        <w:jc w:val="center"/>
        <w:rPr>
          <w:rStyle w:val="fontstyle01"/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D91AAC">
        <w:rPr>
          <w:rStyle w:val="fontstyle01"/>
          <w:rFonts w:ascii="Times New Roman" w:hAnsi="Times New Roman" w:cs="Times New Roman"/>
          <w:b/>
          <w:bCs/>
          <w:sz w:val="32"/>
          <w:szCs w:val="32"/>
          <w:lang w:val="kk-KZ"/>
        </w:rPr>
        <w:t>меморандум</w:t>
      </w:r>
    </w:p>
    <w:p w14:paraId="5C7DB40B" w14:textId="2EF77B09" w:rsidR="00B47423" w:rsidRDefault="00B47423" w:rsidP="00B47423">
      <w:pPr>
        <w:spacing w:after="0"/>
        <w:ind w:firstLine="709"/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</w:p>
    <w:p w14:paraId="6737D67E" w14:textId="77777777" w:rsidR="00D91AAC" w:rsidRDefault="00D91AAC" w:rsidP="00B47423">
      <w:pPr>
        <w:spacing w:after="0"/>
        <w:ind w:firstLine="709"/>
        <w:jc w:val="center"/>
        <w:rPr>
          <w:rStyle w:val="fontstyle01"/>
          <w:rFonts w:ascii="Times New Roman" w:hAnsi="Times New Roman" w:cs="Times New Roman"/>
          <w:sz w:val="32"/>
          <w:szCs w:val="32"/>
          <w:lang w:val="kk-KZ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9"/>
        <w:gridCol w:w="7459"/>
      </w:tblGrid>
      <w:tr w:rsidR="00B47423" w:rsidRPr="00B47423" w14:paraId="737B5DC3" w14:textId="77777777" w:rsidTr="00D91AAC">
        <w:trPr>
          <w:trHeight w:val="441"/>
          <w:jc w:val="center"/>
        </w:trPr>
        <w:tc>
          <w:tcPr>
            <w:tcW w:w="1019" w:type="dxa"/>
          </w:tcPr>
          <w:p w14:paraId="64E7F81A" w14:textId="2C6576D9" w:rsidR="00B47423" w:rsidRPr="00B47423" w:rsidRDefault="00B47423" w:rsidP="00B47423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>
              <w:rPr>
                <w:rFonts w:cs="Times New Roman"/>
                <w:b/>
                <w:bCs/>
                <w:szCs w:val="28"/>
                <w:lang w:val="kk-KZ"/>
              </w:rPr>
              <w:t>№</w:t>
            </w:r>
          </w:p>
        </w:tc>
        <w:tc>
          <w:tcPr>
            <w:tcW w:w="7459" w:type="dxa"/>
          </w:tcPr>
          <w:p w14:paraId="3225E97E" w14:textId="4EA54CCA" w:rsidR="00B47423" w:rsidRPr="00B47423" w:rsidRDefault="00B47423" w:rsidP="00B47423">
            <w:pPr>
              <w:jc w:val="center"/>
              <w:rPr>
                <w:rFonts w:cs="Times New Roman"/>
                <w:b/>
                <w:bCs/>
                <w:szCs w:val="28"/>
                <w:lang w:val="kk-KZ"/>
              </w:rPr>
            </w:pPr>
            <w:r>
              <w:rPr>
                <w:rFonts w:cs="Times New Roman"/>
                <w:b/>
                <w:bCs/>
                <w:szCs w:val="28"/>
                <w:lang w:val="kk-KZ"/>
              </w:rPr>
              <w:t>М</w:t>
            </w:r>
            <w:r>
              <w:rPr>
                <w:rFonts w:cs="Times New Roman"/>
                <w:b/>
                <w:bCs/>
                <w:lang w:val="kk-KZ"/>
              </w:rPr>
              <w:t xml:space="preserve">екемелер атауы </w:t>
            </w:r>
          </w:p>
        </w:tc>
      </w:tr>
      <w:tr w:rsidR="00B47423" w:rsidRPr="00B47423" w14:paraId="7B23DEF5" w14:textId="77777777" w:rsidTr="00D91AAC">
        <w:trPr>
          <w:trHeight w:val="441"/>
          <w:jc w:val="center"/>
        </w:trPr>
        <w:tc>
          <w:tcPr>
            <w:tcW w:w="1019" w:type="dxa"/>
          </w:tcPr>
          <w:p w14:paraId="5EC8FD9F" w14:textId="1C060DB7" w:rsidR="00B47423" w:rsidRPr="00B47423" w:rsidRDefault="00B47423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</w:t>
            </w:r>
          </w:p>
        </w:tc>
        <w:tc>
          <w:tcPr>
            <w:tcW w:w="7459" w:type="dxa"/>
          </w:tcPr>
          <w:p w14:paraId="5FB6994C" w14:textId="2030B9EC" w:rsidR="00B47423" w:rsidRPr="00B47423" w:rsidRDefault="00B47423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</w:t>
            </w:r>
            <w:r>
              <w:rPr>
                <w:szCs w:val="28"/>
                <w:lang w:val="kk-KZ"/>
              </w:rPr>
              <w:t>Қ «Мерке шипажайы»</w:t>
            </w:r>
          </w:p>
        </w:tc>
      </w:tr>
      <w:tr w:rsidR="00B47423" w:rsidRPr="00B47423" w14:paraId="39DE6194" w14:textId="77777777" w:rsidTr="00D91AAC">
        <w:trPr>
          <w:trHeight w:val="471"/>
          <w:jc w:val="center"/>
        </w:trPr>
        <w:tc>
          <w:tcPr>
            <w:tcW w:w="1019" w:type="dxa"/>
          </w:tcPr>
          <w:p w14:paraId="2A2D61DA" w14:textId="2F48F6A1" w:rsidR="00B47423" w:rsidRPr="00B47423" w:rsidRDefault="00B47423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7459" w:type="dxa"/>
          </w:tcPr>
          <w:p w14:paraId="2A0FC3FC" w14:textId="0B6ABD91" w:rsidR="00B47423" w:rsidRPr="00B47423" w:rsidRDefault="00B47423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 құрылыс-технологиялық колледж</w:t>
            </w:r>
          </w:p>
        </w:tc>
      </w:tr>
      <w:tr w:rsidR="00B47423" w:rsidRPr="00B47423" w14:paraId="183936A4" w14:textId="77777777" w:rsidTr="00D91AAC">
        <w:trPr>
          <w:trHeight w:val="441"/>
          <w:jc w:val="center"/>
        </w:trPr>
        <w:tc>
          <w:tcPr>
            <w:tcW w:w="1019" w:type="dxa"/>
          </w:tcPr>
          <w:p w14:paraId="23524C19" w14:textId="1D2A4D77" w:rsidR="00B47423" w:rsidRPr="00B47423" w:rsidRDefault="00B47423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3</w:t>
            </w:r>
          </w:p>
        </w:tc>
        <w:tc>
          <w:tcPr>
            <w:tcW w:w="7459" w:type="dxa"/>
          </w:tcPr>
          <w:p w14:paraId="273E330D" w14:textId="2D670512" w:rsidR="00B47423" w:rsidRPr="00B47423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B47423">
              <w:rPr>
                <w:rFonts w:cs="Times New Roman"/>
                <w:szCs w:val="28"/>
                <w:lang w:val="kk-KZ"/>
              </w:rPr>
              <w:t>Алтын қалам и К</w:t>
            </w:r>
            <w:r>
              <w:rPr>
                <w:rFonts w:cs="Times New Roman"/>
                <w:szCs w:val="28"/>
                <w:lang w:val="kk-KZ"/>
              </w:rPr>
              <w:t>» ЖК</w:t>
            </w:r>
          </w:p>
        </w:tc>
      </w:tr>
      <w:tr w:rsidR="00B47423" w:rsidRPr="00B47423" w14:paraId="3F336F25" w14:textId="77777777" w:rsidTr="00D91AAC">
        <w:trPr>
          <w:trHeight w:val="441"/>
          <w:jc w:val="center"/>
        </w:trPr>
        <w:tc>
          <w:tcPr>
            <w:tcW w:w="1019" w:type="dxa"/>
          </w:tcPr>
          <w:p w14:paraId="65F1FEE7" w14:textId="7AEA92F0" w:rsidR="00B47423" w:rsidRPr="00B47423" w:rsidRDefault="00B47423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7459" w:type="dxa"/>
          </w:tcPr>
          <w:p w14:paraId="0FCCCF25" w14:textId="25C8F9B2" w:rsidR="00B47423" w:rsidRPr="00B47423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B47423">
              <w:rPr>
                <w:rFonts w:cs="Times New Roman"/>
                <w:szCs w:val="28"/>
                <w:lang w:val="kk-KZ"/>
              </w:rPr>
              <w:t>Гидроэнергетикалық комп</w:t>
            </w:r>
            <w:r w:rsidR="00D91AAC">
              <w:rPr>
                <w:rFonts w:cs="Times New Roman"/>
                <w:szCs w:val="28"/>
                <w:lang w:val="kk-KZ"/>
              </w:rPr>
              <w:t>ания</w:t>
            </w:r>
            <w:r>
              <w:rPr>
                <w:rFonts w:cs="Times New Roman"/>
                <w:szCs w:val="28"/>
                <w:lang w:val="kk-KZ"/>
              </w:rPr>
              <w:t>»</w:t>
            </w:r>
            <w:r w:rsidR="00B47423">
              <w:rPr>
                <w:rFonts w:cs="Times New Roman"/>
                <w:szCs w:val="28"/>
                <w:lang w:val="kk-KZ"/>
              </w:rPr>
              <w:t xml:space="preserve"> ЖШС</w:t>
            </w:r>
          </w:p>
        </w:tc>
      </w:tr>
      <w:tr w:rsidR="00B47423" w:rsidRPr="00B47423" w14:paraId="31D775B0" w14:textId="77777777" w:rsidTr="00D91AAC">
        <w:trPr>
          <w:trHeight w:val="441"/>
          <w:jc w:val="center"/>
        </w:trPr>
        <w:tc>
          <w:tcPr>
            <w:tcW w:w="1019" w:type="dxa"/>
          </w:tcPr>
          <w:p w14:paraId="333BBAD4" w14:textId="1413F0AF" w:rsidR="00B47423" w:rsidRPr="00B47423" w:rsidRDefault="00B47423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7459" w:type="dxa"/>
          </w:tcPr>
          <w:p w14:paraId="157B2F6F" w14:textId="64F41306" w:rsidR="00B47423" w:rsidRPr="00B47423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Д.Қонаев атындағы агарарлық техникалық колледж</w:t>
            </w:r>
          </w:p>
        </w:tc>
      </w:tr>
      <w:tr w:rsidR="00CF3136" w:rsidRPr="00B47423" w14:paraId="49EA6E5C" w14:textId="77777777" w:rsidTr="00D91AAC">
        <w:trPr>
          <w:trHeight w:val="471"/>
          <w:jc w:val="center"/>
        </w:trPr>
        <w:tc>
          <w:tcPr>
            <w:tcW w:w="1019" w:type="dxa"/>
          </w:tcPr>
          <w:p w14:paraId="69A244DD" w14:textId="4198A5B3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7459" w:type="dxa"/>
          </w:tcPr>
          <w:p w14:paraId="1138C501" w14:textId="39BF6516" w:rsidR="00CF3136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«Әмір» ШҚ</w:t>
            </w:r>
          </w:p>
        </w:tc>
      </w:tr>
      <w:tr w:rsidR="00CF3136" w:rsidRPr="00B47423" w14:paraId="29D3C47C" w14:textId="77777777" w:rsidTr="00D91AAC">
        <w:trPr>
          <w:trHeight w:val="441"/>
          <w:jc w:val="center"/>
        </w:trPr>
        <w:tc>
          <w:tcPr>
            <w:tcW w:w="1019" w:type="dxa"/>
          </w:tcPr>
          <w:p w14:paraId="07B412AF" w14:textId="3C25A552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7459" w:type="dxa"/>
          </w:tcPr>
          <w:p w14:paraId="223D6EE3" w14:textId="304BBD6D" w:rsidR="00CF3136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CF3136">
              <w:rPr>
                <w:rFonts w:cs="Times New Roman"/>
                <w:szCs w:val="28"/>
                <w:lang w:val="kk-KZ"/>
              </w:rPr>
              <w:t>Каримов</w:t>
            </w:r>
            <w:r>
              <w:rPr>
                <w:rFonts w:cs="Times New Roman"/>
                <w:szCs w:val="28"/>
                <w:lang w:val="kk-KZ"/>
              </w:rPr>
              <w:t>» ЖК</w:t>
            </w:r>
          </w:p>
        </w:tc>
      </w:tr>
      <w:tr w:rsidR="00CF3136" w:rsidRPr="00B47423" w14:paraId="1B912643" w14:textId="77777777" w:rsidTr="00D91AAC">
        <w:trPr>
          <w:trHeight w:val="441"/>
          <w:jc w:val="center"/>
        </w:trPr>
        <w:tc>
          <w:tcPr>
            <w:tcW w:w="1019" w:type="dxa"/>
          </w:tcPr>
          <w:p w14:paraId="4A447305" w14:textId="2A75A61E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8</w:t>
            </w:r>
          </w:p>
        </w:tc>
        <w:tc>
          <w:tcPr>
            <w:tcW w:w="7459" w:type="dxa"/>
          </w:tcPr>
          <w:p w14:paraId="3EFD6ED1" w14:textId="7673FA67" w:rsidR="00CF3136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Көксу политехникалық колледж МКҚК</w:t>
            </w:r>
          </w:p>
        </w:tc>
      </w:tr>
      <w:tr w:rsidR="00CF3136" w:rsidRPr="00B47423" w14:paraId="7F015B11" w14:textId="77777777" w:rsidTr="00D91AAC">
        <w:trPr>
          <w:trHeight w:val="441"/>
          <w:jc w:val="center"/>
        </w:trPr>
        <w:tc>
          <w:tcPr>
            <w:tcW w:w="1019" w:type="dxa"/>
          </w:tcPr>
          <w:p w14:paraId="09BA24BE" w14:textId="720FA81D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7459" w:type="dxa"/>
          </w:tcPr>
          <w:p w14:paraId="452030EA" w14:textId="5E512979" w:rsidR="00CF3136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Кыргызс. государственный университет им. Н. Исанова</w:t>
            </w:r>
          </w:p>
        </w:tc>
      </w:tr>
      <w:tr w:rsidR="00CF3136" w:rsidRPr="00B47423" w14:paraId="28C04B92" w14:textId="77777777" w:rsidTr="00D91AAC">
        <w:trPr>
          <w:trHeight w:val="441"/>
          <w:jc w:val="center"/>
        </w:trPr>
        <w:tc>
          <w:tcPr>
            <w:tcW w:w="1019" w:type="dxa"/>
          </w:tcPr>
          <w:p w14:paraId="23B0757A" w14:textId="093DC45D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10</w:t>
            </w:r>
          </w:p>
        </w:tc>
        <w:tc>
          <w:tcPr>
            <w:tcW w:w="7459" w:type="dxa"/>
          </w:tcPr>
          <w:p w14:paraId="439791C7" w14:textId="41812559" w:rsidR="00CF3136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CF3136">
              <w:rPr>
                <w:rFonts w:cs="Times New Roman"/>
                <w:szCs w:val="28"/>
                <w:lang w:val="kk-KZ"/>
              </w:rPr>
              <w:t>Қалысбаев</w:t>
            </w:r>
            <w:r>
              <w:rPr>
                <w:rFonts w:cs="Times New Roman"/>
                <w:szCs w:val="28"/>
                <w:lang w:val="kk-KZ"/>
              </w:rPr>
              <w:t>» ЖК</w:t>
            </w:r>
          </w:p>
        </w:tc>
      </w:tr>
      <w:tr w:rsidR="00CF3136" w:rsidRPr="00B47423" w14:paraId="1D6A3665" w14:textId="77777777" w:rsidTr="00D91AAC">
        <w:trPr>
          <w:trHeight w:val="885"/>
          <w:jc w:val="center"/>
        </w:trPr>
        <w:tc>
          <w:tcPr>
            <w:tcW w:w="1019" w:type="dxa"/>
          </w:tcPr>
          <w:p w14:paraId="03F8A570" w14:textId="61F16A65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11</w:t>
            </w:r>
          </w:p>
        </w:tc>
        <w:tc>
          <w:tcPr>
            <w:tcW w:w="7459" w:type="dxa"/>
          </w:tcPr>
          <w:p w14:paraId="74EF5A5A" w14:textId="7E2C5E27" w:rsidR="00CF3136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Международный Центр </w:t>
            </w:r>
            <w:r w:rsidR="00D91AAC">
              <w:rPr>
                <w:rFonts w:cs="Times New Roman"/>
                <w:szCs w:val="28"/>
                <w:lang w:val="kk-KZ"/>
              </w:rPr>
              <w:t>образовательных технологий</w:t>
            </w:r>
            <w:r>
              <w:rPr>
                <w:rFonts w:cs="Times New Roman"/>
                <w:szCs w:val="28"/>
                <w:lang w:val="kk-KZ"/>
              </w:rPr>
              <w:t xml:space="preserve"> Сороковик Т.И.</w:t>
            </w:r>
          </w:p>
        </w:tc>
      </w:tr>
      <w:tr w:rsidR="00CF3136" w:rsidRPr="00B47423" w14:paraId="280E4B4A" w14:textId="77777777" w:rsidTr="00D91AAC">
        <w:trPr>
          <w:trHeight w:val="471"/>
          <w:jc w:val="center"/>
        </w:trPr>
        <w:tc>
          <w:tcPr>
            <w:tcW w:w="1019" w:type="dxa"/>
          </w:tcPr>
          <w:p w14:paraId="7F7C90D6" w14:textId="733B5E98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12</w:t>
            </w:r>
          </w:p>
        </w:tc>
        <w:tc>
          <w:tcPr>
            <w:tcW w:w="7459" w:type="dxa"/>
          </w:tcPr>
          <w:p w14:paraId="68CD53A2" w14:textId="32C2E156" w:rsidR="00CF3136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CF3136">
              <w:rPr>
                <w:rFonts w:cs="Times New Roman"/>
                <w:szCs w:val="28"/>
                <w:lang w:val="kk-KZ"/>
              </w:rPr>
              <w:t>Мерагро Холдинг</w:t>
            </w:r>
            <w:r>
              <w:rPr>
                <w:rFonts w:cs="Times New Roman"/>
                <w:szCs w:val="28"/>
                <w:lang w:val="kk-KZ"/>
              </w:rPr>
              <w:t>»</w:t>
            </w:r>
            <w:r w:rsidR="00CF3136">
              <w:rPr>
                <w:rFonts w:cs="Times New Roman"/>
                <w:szCs w:val="28"/>
                <w:lang w:val="kk-KZ"/>
              </w:rPr>
              <w:t xml:space="preserve"> ЖШС</w:t>
            </w:r>
          </w:p>
        </w:tc>
      </w:tr>
      <w:tr w:rsidR="00CF3136" w:rsidRPr="00B47423" w14:paraId="37B8AC00" w14:textId="77777777" w:rsidTr="00D91AAC">
        <w:trPr>
          <w:trHeight w:val="441"/>
          <w:jc w:val="center"/>
        </w:trPr>
        <w:tc>
          <w:tcPr>
            <w:tcW w:w="1019" w:type="dxa"/>
          </w:tcPr>
          <w:p w14:paraId="69A7E5CD" w14:textId="3FCCE483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13</w:t>
            </w:r>
          </w:p>
        </w:tc>
        <w:tc>
          <w:tcPr>
            <w:tcW w:w="7459" w:type="dxa"/>
          </w:tcPr>
          <w:p w14:paraId="6927D238" w14:textId="032BC051" w:rsidR="00CF3136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CF3136">
              <w:rPr>
                <w:rFonts w:cs="Times New Roman"/>
                <w:szCs w:val="28"/>
                <w:lang w:val="kk-KZ"/>
              </w:rPr>
              <w:t>Меркі ірімшік зауыты</w:t>
            </w:r>
            <w:r>
              <w:rPr>
                <w:rFonts w:cs="Times New Roman"/>
                <w:szCs w:val="28"/>
                <w:lang w:val="kk-KZ"/>
              </w:rPr>
              <w:t>» ЖШС</w:t>
            </w:r>
          </w:p>
        </w:tc>
      </w:tr>
      <w:tr w:rsidR="00CF3136" w:rsidRPr="00B47423" w14:paraId="6A4788DD" w14:textId="77777777" w:rsidTr="00D91AAC">
        <w:trPr>
          <w:trHeight w:val="441"/>
          <w:jc w:val="center"/>
        </w:trPr>
        <w:tc>
          <w:tcPr>
            <w:tcW w:w="1019" w:type="dxa"/>
          </w:tcPr>
          <w:p w14:paraId="7A0FFF8C" w14:textId="0CCC5C40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14</w:t>
            </w:r>
          </w:p>
        </w:tc>
        <w:tc>
          <w:tcPr>
            <w:tcW w:w="7459" w:type="dxa"/>
          </w:tcPr>
          <w:p w14:paraId="52CBAA0D" w14:textId="52314CEA" w:rsidR="00CF3136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CF3136">
              <w:rPr>
                <w:rFonts w:cs="Times New Roman"/>
                <w:szCs w:val="28"/>
                <w:lang w:val="kk-KZ"/>
              </w:rPr>
              <w:t>Нұржан</w:t>
            </w:r>
            <w:r>
              <w:rPr>
                <w:rFonts w:cs="Times New Roman"/>
                <w:szCs w:val="28"/>
                <w:lang w:val="kk-KZ"/>
              </w:rPr>
              <w:t>»</w:t>
            </w:r>
            <w:r w:rsidR="00CF3136">
              <w:rPr>
                <w:rFonts w:cs="Times New Roman"/>
                <w:szCs w:val="28"/>
                <w:lang w:val="kk-KZ"/>
              </w:rPr>
              <w:t xml:space="preserve"> ШҚ</w:t>
            </w:r>
          </w:p>
        </w:tc>
      </w:tr>
      <w:tr w:rsidR="00CF3136" w:rsidRPr="00B47423" w14:paraId="14E1860B" w14:textId="77777777" w:rsidTr="00D91AAC">
        <w:trPr>
          <w:trHeight w:val="441"/>
          <w:jc w:val="center"/>
        </w:trPr>
        <w:tc>
          <w:tcPr>
            <w:tcW w:w="1019" w:type="dxa"/>
          </w:tcPr>
          <w:p w14:paraId="166C5C17" w14:textId="7354330B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15</w:t>
            </w:r>
          </w:p>
        </w:tc>
        <w:tc>
          <w:tcPr>
            <w:tcW w:w="7459" w:type="dxa"/>
          </w:tcPr>
          <w:p w14:paraId="56159427" w14:textId="7E39FF17" w:rsidR="00CF3136" w:rsidRDefault="00CF3136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ОАҚК </w:t>
            </w:r>
            <w:r w:rsidR="00D91AAC">
              <w:rPr>
                <w:rFonts w:cs="Times New Roman"/>
                <w:szCs w:val="28"/>
                <w:lang w:val="kk-KZ"/>
              </w:rPr>
              <w:t>«</w:t>
            </w:r>
            <w:r>
              <w:rPr>
                <w:rFonts w:cs="Times New Roman"/>
                <w:szCs w:val="28"/>
                <w:lang w:val="kk-KZ"/>
              </w:rPr>
              <w:t>Меркі қанты</w:t>
            </w:r>
            <w:r w:rsidR="00D91AAC">
              <w:rPr>
                <w:rFonts w:cs="Times New Roman"/>
                <w:szCs w:val="28"/>
                <w:lang w:val="kk-KZ"/>
              </w:rPr>
              <w:t>»</w:t>
            </w:r>
            <w:r>
              <w:rPr>
                <w:rFonts w:cs="Times New Roman"/>
                <w:szCs w:val="28"/>
                <w:lang w:val="kk-KZ"/>
              </w:rPr>
              <w:t xml:space="preserve"> ЖШС</w:t>
            </w:r>
          </w:p>
        </w:tc>
      </w:tr>
      <w:tr w:rsidR="00CF3136" w:rsidRPr="00B47423" w14:paraId="6EB9F88A" w14:textId="77777777" w:rsidTr="00D91AAC">
        <w:trPr>
          <w:trHeight w:val="471"/>
          <w:jc w:val="center"/>
        </w:trPr>
        <w:tc>
          <w:tcPr>
            <w:tcW w:w="1019" w:type="dxa"/>
          </w:tcPr>
          <w:p w14:paraId="738203E6" w14:textId="35DBF5E4" w:rsidR="00CF3136" w:rsidRDefault="00CF3136" w:rsidP="00B47423">
            <w:pPr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16</w:t>
            </w:r>
          </w:p>
        </w:tc>
        <w:tc>
          <w:tcPr>
            <w:tcW w:w="7459" w:type="dxa"/>
          </w:tcPr>
          <w:p w14:paraId="5DDC7D26" w14:textId="387CBA9A" w:rsidR="00CF3136" w:rsidRDefault="00D91AAC" w:rsidP="00B47423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«</w:t>
            </w:r>
            <w:r w:rsidR="00CF3136">
              <w:rPr>
                <w:rFonts w:cs="Times New Roman"/>
                <w:szCs w:val="28"/>
                <w:lang w:val="kk-KZ"/>
              </w:rPr>
              <w:t>Сыпатай батыр</w:t>
            </w:r>
            <w:r>
              <w:rPr>
                <w:rFonts w:cs="Times New Roman"/>
                <w:szCs w:val="28"/>
                <w:lang w:val="kk-KZ"/>
              </w:rPr>
              <w:t>»</w:t>
            </w:r>
            <w:r w:rsidR="00CF3136">
              <w:rPr>
                <w:rFonts w:cs="Times New Roman"/>
                <w:szCs w:val="28"/>
                <w:lang w:val="kk-KZ"/>
              </w:rPr>
              <w:t xml:space="preserve"> ЖШС</w:t>
            </w:r>
          </w:p>
        </w:tc>
      </w:tr>
    </w:tbl>
    <w:p w14:paraId="7DE43CA1" w14:textId="191EE99B" w:rsidR="00B47423" w:rsidRDefault="00B47423" w:rsidP="00B47423">
      <w:pPr>
        <w:spacing w:after="0"/>
        <w:ind w:firstLine="709"/>
        <w:jc w:val="center"/>
        <w:rPr>
          <w:rFonts w:cs="Times New Roman"/>
          <w:sz w:val="32"/>
          <w:szCs w:val="32"/>
          <w:lang w:val="kk-KZ"/>
        </w:rPr>
      </w:pPr>
    </w:p>
    <w:sectPr w:rsidR="00B474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B0"/>
    <w:rsid w:val="003074B0"/>
    <w:rsid w:val="006C0B77"/>
    <w:rsid w:val="008242FF"/>
    <w:rsid w:val="00870751"/>
    <w:rsid w:val="00922C48"/>
    <w:rsid w:val="00B47423"/>
    <w:rsid w:val="00B915B7"/>
    <w:rsid w:val="00CF3136"/>
    <w:rsid w:val="00D91AA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2AB5"/>
  <w15:chartTrackingRefBased/>
  <w15:docId w15:val="{60AD6205-30A8-401C-8F68-10CB1DF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47423"/>
    <w:rPr>
      <w:rFonts w:ascii="Helvetica" w:hAnsi="Helvetica" w:cs="Helvetica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2022-11-18T07:08:00Z</dcterms:created>
  <dcterms:modified xsi:type="dcterms:W3CDTF">2022-11-18T07:34:00Z</dcterms:modified>
</cp:coreProperties>
</file>